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66AF" w14:textId="77777777" w:rsidR="00381EED" w:rsidRDefault="00FC3CC0" w:rsidP="00381EED">
      <w:pPr>
        <w:rPr>
          <w:b/>
          <w:bCs/>
          <w:sz w:val="24"/>
          <w:szCs w:val="24"/>
        </w:rPr>
      </w:pPr>
      <w:r w:rsidRPr="00B1011C">
        <w:rPr>
          <w:sz w:val="24"/>
          <w:szCs w:val="24"/>
        </w:rPr>
        <w:t>Koronavirustilanteen aiheuttamien rajoitusten vaiheittainen purkaminen aloitetaan Oulaisten seurakunnassa 1.6.2020 alkaen valtioneuvoston ja ev.-lut. kirkon piispojen antamien linjausten ja ohjeitten puitteissa.</w:t>
      </w:r>
      <w:r w:rsidR="00381EED" w:rsidRPr="00381EED">
        <w:rPr>
          <w:b/>
          <w:bCs/>
          <w:sz w:val="24"/>
          <w:szCs w:val="24"/>
        </w:rPr>
        <w:t xml:space="preserve"> </w:t>
      </w:r>
    </w:p>
    <w:p w14:paraId="18640411" w14:textId="6C68321D" w:rsidR="00CA579D" w:rsidRDefault="00381EED">
      <w:r>
        <w:rPr>
          <w:b/>
          <w:bCs/>
          <w:sz w:val="24"/>
          <w:szCs w:val="24"/>
        </w:rPr>
        <w:t>S</w:t>
      </w:r>
      <w:r w:rsidRPr="5135BA94">
        <w:rPr>
          <w:b/>
          <w:bCs/>
          <w:sz w:val="24"/>
          <w:szCs w:val="24"/>
        </w:rPr>
        <w:t xml:space="preserve">eurakuntakodissa järjestettävissä tilaisuuksissa, enimmäisväkimäärä on </w:t>
      </w:r>
      <w:r>
        <w:rPr>
          <w:b/>
          <w:bCs/>
          <w:sz w:val="24"/>
          <w:szCs w:val="24"/>
        </w:rPr>
        <w:t>80</w:t>
      </w:r>
      <w:r w:rsidRPr="5135BA94">
        <w:rPr>
          <w:b/>
          <w:bCs/>
          <w:sz w:val="24"/>
          <w:szCs w:val="24"/>
        </w:rPr>
        <w:t xml:space="preserve"> henkilöä. </w:t>
      </w:r>
      <w:bookmarkStart w:id="0" w:name="_GoBack"/>
      <w:bookmarkEnd w:id="0"/>
    </w:p>
    <w:p w14:paraId="6ABFEEA1" w14:textId="009D75BA" w:rsidR="007B13B1" w:rsidRDefault="5135BA94" w:rsidP="5135BA94">
      <w:pPr>
        <w:rPr>
          <w:b/>
          <w:bCs/>
          <w:sz w:val="24"/>
          <w:szCs w:val="24"/>
        </w:rPr>
      </w:pPr>
      <w:r w:rsidRPr="5135BA94">
        <w:rPr>
          <w:b/>
          <w:bCs/>
          <w:sz w:val="24"/>
          <w:szCs w:val="24"/>
        </w:rPr>
        <w:t>Kirkollisen toimituksen jälkeen omaisten/perheen järjestämä muistotilaisuus, kaste- tai hääjuhla on yksityistilaisuus</w:t>
      </w:r>
      <w:r w:rsidRPr="5135BA94">
        <w:rPr>
          <w:sz w:val="24"/>
          <w:szCs w:val="24"/>
        </w:rPr>
        <w:t xml:space="preserve">, vaikka se järjestettäisiin seurakunnan tiloissa. Vastuu yksityistilaisuuden toteutuksesta on sen järjestäjällä. </w:t>
      </w:r>
    </w:p>
    <w:p w14:paraId="6D65806C" w14:textId="77777777" w:rsidR="00FC3CC0" w:rsidRDefault="00FC3CC0">
      <w:pPr>
        <w:rPr>
          <w:sz w:val="24"/>
          <w:szCs w:val="24"/>
        </w:rPr>
      </w:pPr>
      <w:r w:rsidRPr="00B1011C">
        <w:rPr>
          <w:sz w:val="24"/>
          <w:szCs w:val="24"/>
        </w:rPr>
        <w:t>Osallistumista on vältettävä, mikäli on vähäisiäkään flunssa- tai hengitystieoireita. Riskiryhmiin kuuluvien toivotaan käyttävän omaa harkintaa. Vastuu osallistumisesta ja ohjeitten noudattamisesta on jokaisella osallistujalla myös itsellään.</w:t>
      </w:r>
    </w:p>
    <w:p w14:paraId="1D51BE17" w14:textId="5546D45F" w:rsidR="00FC3CC0" w:rsidRDefault="5135BA94">
      <w:pPr>
        <w:rPr>
          <w:sz w:val="24"/>
          <w:szCs w:val="24"/>
        </w:rPr>
      </w:pPr>
      <w:r w:rsidRPr="5135BA94">
        <w:rPr>
          <w:sz w:val="24"/>
          <w:szCs w:val="24"/>
        </w:rPr>
        <w:t xml:space="preserve">Seuraavilla käytännön ohjeilla </w:t>
      </w:r>
      <w:r w:rsidR="00FB656A">
        <w:rPr>
          <w:sz w:val="24"/>
          <w:szCs w:val="24"/>
        </w:rPr>
        <w:t xml:space="preserve">ennaltaehkäisemme </w:t>
      </w:r>
      <w:r w:rsidRPr="5135BA94">
        <w:rPr>
          <w:sz w:val="24"/>
          <w:szCs w:val="24"/>
        </w:rPr>
        <w:t>koronaviruksen leviämistä seurakuntakodin tiloissa:</w:t>
      </w:r>
    </w:p>
    <w:p w14:paraId="0EA94100" w14:textId="0BFE02F3" w:rsidR="0022660E" w:rsidRPr="00727FAD" w:rsidRDefault="5135BA94" w:rsidP="00074F6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>Tiloihin tullessa pese kädet vedellä ja saippualla. Kädet kannattaa pestä erityisesti aina wc-käynnin jälkeen tai kun olet niistänyt, yskinyt tai aivastanut. Käytä alkoholipohjaista käsihuuhdetta, jos et voi pestä käsiäsi.</w:t>
      </w:r>
    </w:p>
    <w:p w14:paraId="71BBE1F3" w14:textId="10E23C8E" w:rsidR="0022660E" w:rsidRPr="00727FAD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>Älä kättele, voit tervehtiä, kertoa osanottosi tai onnitella myös muulla tavalla</w:t>
      </w:r>
      <w:r w:rsidR="006E3E55">
        <w:rPr>
          <w:sz w:val="24"/>
          <w:szCs w:val="24"/>
        </w:rPr>
        <w:t>.</w:t>
      </w:r>
    </w:p>
    <w:p w14:paraId="049B54EF" w14:textId="64EE9690" w:rsidR="00FC3CC0" w:rsidRPr="00727FAD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 xml:space="preserve">Suositellaan pöydissä istumista perhekunnittain. Istumapaikoissa on huomioitu </w:t>
      </w:r>
      <w:proofErr w:type="gramStart"/>
      <w:r w:rsidRPr="5135BA94">
        <w:rPr>
          <w:sz w:val="24"/>
          <w:szCs w:val="24"/>
        </w:rPr>
        <w:t>turvavälit  jo</w:t>
      </w:r>
      <w:proofErr w:type="gramEnd"/>
      <w:r w:rsidRPr="5135BA94">
        <w:rPr>
          <w:sz w:val="24"/>
          <w:szCs w:val="24"/>
        </w:rPr>
        <w:t xml:space="preserve"> valmiiksi.</w:t>
      </w:r>
    </w:p>
    <w:p w14:paraId="7D4DF597" w14:textId="5A115424" w:rsidR="0022660E" w:rsidRPr="006E3E55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E3E55">
        <w:rPr>
          <w:sz w:val="24"/>
          <w:szCs w:val="24"/>
        </w:rPr>
        <w:t>Osallistujia pyydetään käyttämään omaa virsikirjaa tai nettivirsikirjaa: Virsikirja.fi. Tarvittaessa tilaisuuden virret/laulut voidaan heijastaa tietokoneen kautta valkokankaalle.</w:t>
      </w:r>
    </w:p>
    <w:p w14:paraId="730042A1" w14:textId="59352341" w:rsidR="0022660E" w:rsidRPr="00727FAD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 xml:space="preserve">Keittiöhenkilökunta annostelee tarjottavat valmiiksi. Käytä käsihuuhdetta ennen ruoka-annoksen ottamista. Kannattaa jonottaessakin muistaa turvaväli 1-2 m. </w:t>
      </w:r>
    </w:p>
    <w:p w14:paraId="5A0F514D" w14:textId="34601EC7" w:rsidR="0022660E" w:rsidRPr="00727FAD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>Jos sinulla on kysyttävää ohjeistuksessa, kysy rohkeasti tarkennuksia henkilökunnalta</w:t>
      </w:r>
    </w:p>
    <w:p w14:paraId="63F0F294" w14:textId="4A6D3B13" w:rsidR="00727FAD" w:rsidRPr="00727FAD" w:rsidRDefault="5135BA94" w:rsidP="00727FAD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5135BA94">
        <w:rPr>
          <w:sz w:val="24"/>
          <w:szCs w:val="24"/>
        </w:rPr>
        <w:t>Ennen poislähtöäsi muista vielä pestä kädet.</w:t>
      </w:r>
    </w:p>
    <w:p w14:paraId="672A6659" w14:textId="77777777" w:rsidR="00727FAD" w:rsidRPr="00727FAD" w:rsidRDefault="00727FAD" w:rsidP="00727FAD">
      <w:pPr>
        <w:rPr>
          <w:sz w:val="24"/>
          <w:szCs w:val="24"/>
        </w:rPr>
      </w:pPr>
    </w:p>
    <w:p w14:paraId="0EBBBFC2" w14:textId="77777777" w:rsidR="00727FAD" w:rsidRDefault="00727FAD" w:rsidP="00727FAD">
      <w:pPr>
        <w:pStyle w:val="Luettelokappale"/>
      </w:pPr>
      <w:r w:rsidRPr="00B1011C">
        <w:rPr>
          <w:sz w:val="24"/>
          <w:szCs w:val="24"/>
        </w:rPr>
        <w:t>Siunattua kesää suvivirren sanoin:</w:t>
      </w:r>
      <w:r w:rsidRPr="00B1011C">
        <w:rPr>
          <w:sz w:val="24"/>
          <w:szCs w:val="24"/>
        </w:rPr>
        <w:br/>
      </w:r>
      <w:r w:rsidRPr="00B1011C">
        <w:rPr>
          <w:i/>
          <w:iCs/>
          <w:sz w:val="24"/>
          <w:szCs w:val="24"/>
        </w:rPr>
        <w:t>Taas linnut laulujansa visertää kauniisti. Myös eikö Herran kansa Luojaansa kiittäisi!</w:t>
      </w:r>
      <w:r w:rsidRPr="00B1011C">
        <w:rPr>
          <w:i/>
          <w:iCs/>
          <w:sz w:val="24"/>
          <w:szCs w:val="24"/>
        </w:rPr>
        <w:br/>
      </w:r>
      <w:proofErr w:type="spellStart"/>
      <w:r w:rsidRPr="00B1011C">
        <w:rPr>
          <w:i/>
          <w:iCs/>
          <w:sz w:val="24"/>
          <w:szCs w:val="24"/>
        </w:rPr>
        <w:t>Mun</w:t>
      </w:r>
      <w:proofErr w:type="spellEnd"/>
      <w:r w:rsidRPr="00B1011C">
        <w:rPr>
          <w:i/>
          <w:iCs/>
          <w:sz w:val="24"/>
          <w:szCs w:val="24"/>
        </w:rPr>
        <w:t xml:space="preserve"> sieluni, </w:t>
      </w:r>
      <w:proofErr w:type="spellStart"/>
      <w:r w:rsidRPr="00B1011C">
        <w:rPr>
          <w:i/>
          <w:iCs/>
          <w:sz w:val="24"/>
          <w:szCs w:val="24"/>
        </w:rPr>
        <w:t>sä</w:t>
      </w:r>
      <w:proofErr w:type="spellEnd"/>
      <w:r w:rsidRPr="00B1011C">
        <w:rPr>
          <w:i/>
          <w:iCs/>
          <w:sz w:val="24"/>
          <w:szCs w:val="24"/>
        </w:rPr>
        <w:t xml:space="preserve"> liitä myös äänes </w:t>
      </w:r>
      <w:proofErr w:type="spellStart"/>
      <w:r w:rsidRPr="00B1011C">
        <w:rPr>
          <w:i/>
          <w:iCs/>
          <w:sz w:val="24"/>
          <w:szCs w:val="24"/>
        </w:rPr>
        <w:t>kuorohon</w:t>
      </w:r>
      <w:proofErr w:type="spellEnd"/>
      <w:r w:rsidRPr="00B1011C">
        <w:rPr>
          <w:i/>
          <w:iCs/>
          <w:sz w:val="24"/>
          <w:szCs w:val="24"/>
        </w:rPr>
        <w:t xml:space="preserve"> ja armon Herraa kiitä, kun laupias hän on.</w:t>
      </w:r>
      <w:r w:rsidRPr="00B1011C">
        <w:rPr>
          <w:sz w:val="24"/>
          <w:szCs w:val="24"/>
        </w:rPr>
        <w:br/>
      </w:r>
      <w:r w:rsidRPr="00B1011C">
        <w:rPr>
          <w:sz w:val="24"/>
          <w:szCs w:val="24"/>
        </w:rPr>
        <w:br/>
      </w:r>
    </w:p>
    <w:p w14:paraId="0A37501D" w14:textId="77777777" w:rsidR="00727FAD" w:rsidRDefault="00727FAD" w:rsidP="00727FAD"/>
    <w:p w14:paraId="5DAB6C7B" w14:textId="77777777" w:rsidR="00D21451" w:rsidRPr="00FC3CC0" w:rsidRDefault="00D21451" w:rsidP="00727FAD">
      <w:pPr>
        <w:pStyle w:val="Luettelokappale"/>
      </w:pPr>
    </w:p>
    <w:p w14:paraId="02EB378F" w14:textId="77777777" w:rsidR="00FC3CC0" w:rsidRDefault="00FC3CC0" w:rsidP="0022660E">
      <w:pPr>
        <w:pStyle w:val="Luettelokappale"/>
      </w:pPr>
    </w:p>
    <w:sectPr w:rsidR="00FC3C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1C7512B"/>
    <w:multiLevelType w:val="hybridMultilevel"/>
    <w:tmpl w:val="ADB234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421"/>
    <w:multiLevelType w:val="multilevel"/>
    <w:tmpl w:val="261E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95F44"/>
    <w:multiLevelType w:val="hybridMultilevel"/>
    <w:tmpl w:val="352A1E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9D"/>
    <w:rsid w:val="0022660E"/>
    <w:rsid w:val="00381EED"/>
    <w:rsid w:val="00516126"/>
    <w:rsid w:val="005519AA"/>
    <w:rsid w:val="006E3E55"/>
    <w:rsid w:val="00727FAD"/>
    <w:rsid w:val="007B13B1"/>
    <w:rsid w:val="007F594D"/>
    <w:rsid w:val="009C27B0"/>
    <w:rsid w:val="00C74F52"/>
    <w:rsid w:val="00CA579D"/>
    <w:rsid w:val="00D21451"/>
    <w:rsid w:val="00E72180"/>
    <w:rsid w:val="00EF6062"/>
    <w:rsid w:val="00FB656A"/>
    <w:rsid w:val="00FC3CC0"/>
    <w:rsid w:val="5135B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CD9838"/>
  <w15:chartTrackingRefBased/>
  <w15:docId w15:val="{D26C6FDD-83A8-4039-B127-3DFADBC8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C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7889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661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5796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9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0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63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79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Heikkilä-Matinlauri Mervi</dc:creator>
  <cp:keywords/>
  <dc:description/>
  <cp:lastModifiedBy>Heikkilä-Matinlauri Mervi</cp:lastModifiedBy>
  <cp:revision>3</cp:revision>
  <dcterms:created xsi:type="dcterms:W3CDTF">2020-08-07T09:27:00Z</dcterms:created>
  <dcterms:modified xsi:type="dcterms:W3CDTF">2020-08-07T09:28:00Z</dcterms:modified>
</cp:coreProperties>
</file>